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DB" w:rsidRDefault="004A1CB6">
      <w:pPr>
        <w:tabs>
          <w:tab w:val="left" w:pos="1645"/>
        </w:tabs>
        <w:ind w:hanging="10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№2</w:t>
      </w:r>
    </w:p>
    <w:p w:rsidR="00B87EDB" w:rsidRDefault="00B87EDB">
      <w:pPr>
        <w:tabs>
          <w:tab w:val="left" w:pos="1645"/>
        </w:tabs>
        <w:ind w:hanging="10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7EDB" w:rsidRDefault="00B87EDB">
      <w:pPr>
        <w:tabs>
          <w:tab w:val="left" w:pos="1645"/>
        </w:tabs>
        <w:ind w:hanging="10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7EDB" w:rsidRDefault="00B87EDB">
      <w:pPr>
        <w:tabs>
          <w:tab w:val="left" w:pos="1645"/>
        </w:tabs>
        <w:ind w:hanging="10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A1CB6" w:rsidRDefault="004A1CB6">
      <w:pPr>
        <w:tabs>
          <w:tab w:val="left" w:pos="1645"/>
        </w:tabs>
        <w:ind w:hanging="10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о проведенных мероприятиях Осенней недели финансовой грамотности </w:t>
      </w:r>
    </w:p>
    <w:p w:rsidR="00B87EDB" w:rsidRPr="000E3DA3" w:rsidRDefault="004A1CB6">
      <w:pPr>
        <w:tabs>
          <w:tab w:val="left" w:pos="1645"/>
        </w:tabs>
        <w:ind w:hanging="10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DA3">
        <w:rPr>
          <w:rFonts w:ascii="Times New Roman" w:hAnsi="Times New Roman"/>
          <w:b/>
          <w:bCs/>
          <w:sz w:val="28"/>
          <w:szCs w:val="28"/>
        </w:rPr>
        <w:t xml:space="preserve">в рамках Недели Сбережений  </w:t>
      </w:r>
    </w:p>
    <w:p w:rsidR="004A1CB6" w:rsidRPr="000E3DA3" w:rsidRDefault="004A1CB6">
      <w:pPr>
        <w:tabs>
          <w:tab w:val="left" w:pos="1645"/>
        </w:tabs>
        <w:ind w:hanging="10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CB6" w:rsidRPr="000E3DA3" w:rsidRDefault="004A1CB6">
      <w:pPr>
        <w:tabs>
          <w:tab w:val="left" w:pos="1645"/>
        </w:tabs>
        <w:ind w:hanging="10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DA3">
        <w:rPr>
          <w:rFonts w:ascii="Times New Roman" w:hAnsi="Times New Roman"/>
          <w:b/>
          <w:bCs/>
          <w:sz w:val="28"/>
          <w:szCs w:val="28"/>
        </w:rPr>
        <w:t>мероприятия с 7 ноября по 30 ноября 2023 с детьми</w:t>
      </w:r>
    </w:p>
    <w:p w:rsidR="004A1CB6" w:rsidRPr="000E3DA3" w:rsidRDefault="004A1CB6">
      <w:pPr>
        <w:tabs>
          <w:tab w:val="left" w:pos="1645"/>
        </w:tabs>
        <w:ind w:hanging="10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DA3">
        <w:rPr>
          <w:rFonts w:ascii="Times New Roman" w:hAnsi="Times New Roman"/>
          <w:b/>
          <w:bCs/>
          <w:sz w:val="28"/>
          <w:szCs w:val="28"/>
        </w:rPr>
        <w:t>(касается всех ОО в обязательном порядке)</w:t>
      </w:r>
    </w:p>
    <w:p w:rsidR="004A1CB6" w:rsidRPr="000E3DA3" w:rsidRDefault="004A1CB6">
      <w:pPr>
        <w:tabs>
          <w:tab w:val="left" w:pos="1645"/>
        </w:tabs>
        <w:ind w:hanging="10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CB6" w:rsidRDefault="004A1CB6">
      <w:pPr>
        <w:tabs>
          <w:tab w:val="left" w:pos="1645"/>
        </w:tabs>
        <w:ind w:hanging="10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DA3">
        <w:rPr>
          <w:rFonts w:ascii="Times New Roman" w:hAnsi="Times New Roman"/>
          <w:b/>
          <w:bCs/>
          <w:sz w:val="28"/>
          <w:szCs w:val="28"/>
        </w:rPr>
        <w:t xml:space="preserve">Отчет предоставить на инфоотдел не позднее </w:t>
      </w:r>
      <w:r w:rsidR="00C30BAC" w:rsidRPr="000E3DA3">
        <w:rPr>
          <w:rFonts w:ascii="Times New Roman" w:hAnsi="Times New Roman"/>
          <w:b/>
          <w:bCs/>
          <w:sz w:val="28"/>
          <w:szCs w:val="28"/>
        </w:rPr>
        <w:t>2</w:t>
      </w:r>
      <w:r w:rsidRPr="000E3DA3">
        <w:rPr>
          <w:rFonts w:ascii="Times New Roman" w:hAnsi="Times New Roman"/>
          <w:b/>
          <w:bCs/>
          <w:sz w:val="28"/>
          <w:szCs w:val="28"/>
        </w:rPr>
        <w:t>7.1</w:t>
      </w:r>
      <w:r w:rsidR="00C30BAC" w:rsidRPr="000E3DA3">
        <w:rPr>
          <w:rFonts w:ascii="Times New Roman" w:hAnsi="Times New Roman"/>
          <w:b/>
          <w:bCs/>
          <w:sz w:val="28"/>
          <w:szCs w:val="28"/>
        </w:rPr>
        <w:t>1</w:t>
      </w:r>
      <w:bookmarkStart w:id="0" w:name="_GoBack"/>
      <w:bookmarkEnd w:id="0"/>
      <w:r w:rsidRPr="000E3DA3">
        <w:rPr>
          <w:rFonts w:ascii="Times New Roman" w:hAnsi="Times New Roman"/>
          <w:b/>
          <w:bCs/>
          <w:sz w:val="28"/>
          <w:szCs w:val="28"/>
        </w:rPr>
        <w:t>.2023</w:t>
      </w:r>
    </w:p>
    <w:p w:rsidR="004A1CB6" w:rsidRDefault="004A1CB6">
      <w:pPr>
        <w:tabs>
          <w:tab w:val="left" w:pos="1645"/>
        </w:tabs>
        <w:ind w:hanging="10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CB6" w:rsidRPr="0099125D" w:rsidRDefault="0099125D">
      <w:pPr>
        <w:tabs>
          <w:tab w:val="left" w:pos="1645"/>
        </w:tabs>
        <w:ind w:hanging="10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25D">
        <w:rPr>
          <w:rFonts w:ascii="Times New Roman" w:hAnsi="Times New Roman" w:cs="Times New Roman"/>
          <w:b/>
          <w:sz w:val="28"/>
          <w:szCs w:val="28"/>
          <w:u w:val="single"/>
        </w:rPr>
        <w:t>МАДОУ «Детский сад «Солнышко»</w:t>
      </w:r>
    </w:p>
    <w:p w:rsidR="00B87EDB" w:rsidRDefault="00B87EDB">
      <w:pPr>
        <w:rPr>
          <w:rFonts w:ascii="Times New Roman" w:hAnsi="Times New Roman"/>
          <w:sz w:val="28"/>
          <w:szCs w:val="28"/>
        </w:rPr>
      </w:pPr>
    </w:p>
    <w:tbl>
      <w:tblPr>
        <w:tblStyle w:val="ad"/>
        <w:tblW w:w="15765" w:type="dxa"/>
        <w:tblInd w:w="-1268" w:type="dxa"/>
        <w:tblLook w:val="04A0"/>
      </w:tblPr>
      <w:tblGrid>
        <w:gridCol w:w="844"/>
        <w:gridCol w:w="1867"/>
        <w:gridCol w:w="2099"/>
        <w:gridCol w:w="2294"/>
        <w:gridCol w:w="1805"/>
        <w:gridCol w:w="2417"/>
        <w:gridCol w:w="1993"/>
        <w:gridCol w:w="2446"/>
      </w:tblGrid>
      <w:tr w:rsidR="00E13A6C" w:rsidTr="000E3DA3">
        <w:tc>
          <w:tcPr>
            <w:tcW w:w="844" w:type="dxa"/>
          </w:tcPr>
          <w:p w:rsidR="00B87EDB" w:rsidRDefault="004A1C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67" w:type="dxa"/>
            <w:tcBorders>
              <w:right w:val="nil"/>
            </w:tcBorders>
          </w:tcPr>
          <w:p w:rsidR="00B87EDB" w:rsidRDefault="004A1CB6">
            <w:pPr>
              <w:tabs>
                <w:tab w:val="left" w:pos="4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Организатор</w:t>
            </w:r>
          </w:p>
        </w:tc>
        <w:tc>
          <w:tcPr>
            <w:tcW w:w="2099" w:type="dxa"/>
            <w:tcBorders>
              <w:right w:val="nil"/>
            </w:tcBorders>
          </w:tcPr>
          <w:p w:rsidR="00B87EDB" w:rsidRDefault="004A1CB6">
            <w:pPr>
              <w:tabs>
                <w:tab w:val="left" w:pos="4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4" w:type="dxa"/>
            <w:tcBorders>
              <w:right w:val="nil"/>
            </w:tcBorders>
          </w:tcPr>
          <w:p w:rsidR="00B87EDB" w:rsidRDefault="004A1CB6">
            <w:pPr>
              <w:tabs>
                <w:tab w:val="left" w:pos="4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1805" w:type="dxa"/>
            <w:tcBorders>
              <w:right w:val="nil"/>
            </w:tcBorders>
          </w:tcPr>
          <w:p w:rsidR="00B87EDB" w:rsidRDefault="004A1CB6">
            <w:pPr>
              <w:tabs>
                <w:tab w:val="left" w:pos="4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и время </w:t>
            </w:r>
          </w:p>
          <w:p w:rsidR="00B87EDB" w:rsidRDefault="004A1CB6">
            <w:pPr>
              <w:tabs>
                <w:tab w:val="left" w:pos="4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17" w:type="dxa"/>
            <w:tcBorders>
              <w:right w:val="nil"/>
            </w:tcBorders>
          </w:tcPr>
          <w:p w:rsidR="00B87EDB" w:rsidRDefault="004A1CB6">
            <w:pPr>
              <w:tabs>
                <w:tab w:val="left" w:pos="4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аудитория</w:t>
            </w:r>
          </w:p>
        </w:tc>
        <w:tc>
          <w:tcPr>
            <w:tcW w:w="1993" w:type="dxa"/>
            <w:tcBorders>
              <w:right w:val="nil"/>
            </w:tcBorders>
          </w:tcPr>
          <w:p w:rsidR="00B87EDB" w:rsidRDefault="004A1CB6">
            <w:pPr>
              <w:tabs>
                <w:tab w:val="left" w:pos="4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2446" w:type="dxa"/>
          </w:tcPr>
          <w:p w:rsidR="00B87EDB" w:rsidRDefault="004A1CB6">
            <w:pPr>
              <w:tabs>
                <w:tab w:val="left" w:pos="4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Адрес и формат проведения ( онлайн ссылка)</w:t>
            </w:r>
          </w:p>
        </w:tc>
      </w:tr>
      <w:tr w:rsidR="000E3DA3" w:rsidTr="000E3DA3">
        <w:tc>
          <w:tcPr>
            <w:tcW w:w="844" w:type="dxa"/>
            <w:tcBorders>
              <w:top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right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099" w:type="dxa"/>
            <w:tcBorders>
              <w:top w:val="nil"/>
              <w:right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 в страну «Финансию», «Помоги  найти клад»</w:t>
            </w:r>
          </w:p>
        </w:tc>
        <w:tc>
          <w:tcPr>
            <w:tcW w:w="2294" w:type="dxa"/>
            <w:tcBorders>
              <w:top w:val="nil"/>
              <w:right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Квест - игра</w:t>
            </w:r>
          </w:p>
        </w:tc>
        <w:tc>
          <w:tcPr>
            <w:tcW w:w="1805" w:type="dxa"/>
            <w:tcBorders>
              <w:top w:val="nil"/>
              <w:right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8.11.2023</w:t>
            </w:r>
          </w:p>
        </w:tc>
        <w:tc>
          <w:tcPr>
            <w:tcW w:w="2417" w:type="dxa"/>
            <w:tcBorders>
              <w:top w:val="nil"/>
              <w:right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93" w:type="dxa"/>
            <w:tcBorders>
              <w:top w:val="nil"/>
              <w:right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46" w:type="dxa"/>
            <w:tcBorders>
              <w:top w:val="nil"/>
            </w:tcBorders>
          </w:tcPr>
          <w:p w:rsidR="000E3DA3" w:rsidRDefault="000E3DA3" w:rsidP="005D1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Квест - игра</w:t>
            </w:r>
          </w:p>
        </w:tc>
      </w:tr>
      <w:tr w:rsidR="000E3DA3" w:rsidTr="000E3DA3">
        <w:tc>
          <w:tcPr>
            <w:tcW w:w="844" w:type="dxa"/>
            <w:tcBorders>
              <w:top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right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099" w:type="dxa"/>
            <w:tcBorders>
              <w:top w:val="nil"/>
              <w:right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«Финансовая грамотность дошкольника»</w:t>
            </w:r>
          </w:p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«Финансовая грамотность с пеленок. 10 советов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родителям»</w:t>
            </w:r>
          </w:p>
        </w:tc>
        <w:tc>
          <w:tcPr>
            <w:tcW w:w="2294" w:type="dxa"/>
            <w:tcBorders>
              <w:top w:val="nil"/>
              <w:right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Консультация для родителей </w:t>
            </w:r>
          </w:p>
        </w:tc>
        <w:tc>
          <w:tcPr>
            <w:tcW w:w="1805" w:type="dxa"/>
            <w:tcBorders>
              <w:top w:val="nil"/>
              <w:right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29.11.2023</w:t>
            </w:r>
          </w:p>
        </w:tc>
        <w:tc>
          <w:tcPr>
            <w:tcW w:w="2417" w:type="dxa"/>
            <w:tcBorders>
              <w:top w:val="nil"/>
              <w:right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993" w:type="dxa"/>
            <w:tcBorders>
              <w:top w:val="nil"/>
              <w:right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46" w:type="dxa"/>
            <w:tcBorders>
              <w:top w:val="nil"/>
            </w:tcBorders>
          </w:tcPr>
          <w:p w:rsidR="000E3DA3" w:rsidRDefault="000E3DA3" w:rsidP="005D1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</w:t>
            </w:r>
          </w:p>
        </w:tc>
      </w:tr>
      <w:tr w:rsidR="000E3DA3" w:rsidTr="000E3DA3">
        <w:tc>
          <w:tcPr>
            <w:tcW w:w="844" w:type="dxa"/>
            <w:tcBorders>
              <w:top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right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099" w:type="dxa"/>
            <w:tcBorders>
              <w:top w:val="nil"/>
              <w:right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К.И. Чуковского «Муха-Цокотуха»</w:t>
            </w:r>
          </w:p>
        </w:tc>
        <w:tc>
          <w:tcPr>
            <w:tcW w:w="2294" w:type="dxa"/>
            <w:tcBorders>
              <w:top w:val="nil"/>
              <w:right w:val="nil"/>
            </w:tcBorders>
          </w:tcPr>
          <w:p w:rsidR="000E3DA3" w:rsidRDefault="000E3DA3" w:rsidP="00E13A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художественного произведения</w:t>
            </w:r>
          </w:p>
        </w:tc>
        <w:tc>
          <w:tcPr>
            <w:tcW w:w="1805" w:type="dxa"/>
            <w:tcBorders>
              <w:top w:val="nil"/>
              <w:right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14.11.2023</w:t>
            </w:r>
          </w:p>
        </w:tc>
        <w:tc>
          <w:tcPr>
            <w:tcW w:w="2417" w:type="dxa"/>
            <w:tcBorders>
              <w:top w:val="nil"/>
              <w:right w:val="nil"/>
            </w:tcBorders>
          </w:tcPr>
          <w:p w:rsidR="000E3DA3" w:rsidRDefault="000E3DA3" w:rsidP="005D1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младшая группа</w:t>
            </w:r>
          </w:p>
        </w:tc>
        <w:tc>
          <w:tcPr>
            <w:tcW w:w="1993" w:type="dxa"/>
            <w:tcBorders>
              <w:top w:val="nil"/>
              <w:right w:val="nil"/>
            </w:tcBorders>
          </w:tcPr>
          <w:p w:rsidR="000E3DA3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46" w:type="dxa"/>
            <w:tcBorders>
              <w:top w:val="nil"/>
            </w:tcBorders>
          </w:tcPr>
          <w:p w:rsidR="000E3DA3" w:rsidRDefault="000E3DA3" w:rsidP="005D1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художественного произведения</w:t>
            </w:r>
          </w:p>
        </w:tc>
      </w:tr>
      <w:tr w:rsidR="00E13A6C" w:rsidTr="000E3DA3"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E13A6C" w:rsidRDefault="00E13A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  <w:right w:val="nil"/>
            </w:tcBorders>
          </w:tcPr>
          <w:p w:rsidR="00E13A6C" w:rsidRDefault="00E13A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099" w:type="dxa"/>
            <w:tcBorders>
              <w:top w:val="nil"/>
              <w:bottom w:val="single" w:sz="4" w:space="0" w:color="auto"/>
              <w:right w:val="nil"/>
            </w:tcBorders>
          </w:tcPr>
          <w:p w:rsidR="00E13A6C" w:rsidRDefault="00E13A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 Фиксики «Деньги»</w:t>
            </w:r>
          </w:p>
        </w:tc>
        <w:tc>
          <w:tcPr>
            <w:tcW w:w="2294" w:type="dxa"/>
            <w:tcBorders>
              <w:top w:val="nil"/>
              <w:bottom w:val="single" w:sz="4" w:space="0" w:color="auto"/>
              <w:right w:val="nil"/>
            </w:tcBorders>
          </w:tcPr>
          <w:p w:rsidR="00E13A6C" w:rsidRDefault="00E13A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auto"/>
              <w:right w:val="nil"/>
            </w:tcBorders>
          </w:tcPr>
          <w:p w:rsidR="00E13A6C" w:rsidRDefault="00E13A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14.11.2023</w:t>
            </w:r>
          </w:p>
        </w:tc>
        <w:tc>
          <w:tcPr>
            <w:tcW w:w="2417" w:type="dxa"/>
            <w:tcBorders>
              <w:top w:val="nil"/>
              <w:bottom w:val="single" w:sz="4" w:space="0" w:color="auto"/>
              <w:right w:val="nil"/>
            </w:tcBorders>
          </w:tcPr>
          <w:p w:rsidR="00E13A6C" w:rsidRDefault="00E13A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993" w:type="dxa"/>
            <w:tcBorders>
              <w:top w:val="nil"/>
              <w:bottom w:val="single" w:sz="4" w:space="0" w:color="auto"/>
              <w:right w:val="nil"/>
            </w:tcBorders>
          </w:tcPr>
          <w:p w:rsidR="00E13A6C" w:rsidRDefault="00E13A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17+19</w:t>
            </w:r>
          </w:p>
        </w:tc>
        <w:tc>
          <w:tcPr>
            <w:tcW w:w="2446" w:type="dxa"/>
            <w:tcBorders>
              <w:top w:val="nil"/>
              <w:bottom w:val="single" w:sz="4" w:space="0" w:color="auto"/>
            </w:tcBorders>
          </w:tcPr>
          <w:p w:rsidR="00E13A6C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</w:t>
            </w:r>
          </w:p>
        </w:tc>
      </w:tr>
      <w:tr w:rsidR="00E13A6C" w:rsidTr="000E3DA3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13A6C" w:rsidRDefault="00E13A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A6C" w:rsidRDefault="00E13A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A6C" w:rsidRDefault="00E13A6C" w:rsidP="00B23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«Домик для денег»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A6C" w:rsidRDefault="00E13A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 Знакомство с понятием кошелек, закрепление знаний о деньгах, монетах, бумажных купюрах.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A6C" w:rsidRDefault="00E13A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21.11.2023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A6C" w:rsidRDefault="00E13A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A6C" w:rsidRDefault="00E13A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E13A6C" w:rsidRDefault="000E3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</w:t>
            </w:r>
          </w:p>
        </w:tc>
      </w:tr>
    </w:tbl>
    <w:p w:rsidR="00B87EDB" w:rsidRDefault="00B87EDB">
      <w:pPr>
        <w:rPr>
          <w:rFonts w:ascii="Times New Roman" w:hAnsi="Times New Roman"/>
          <w:sz w:val="28"/>
          <w:szCs w:val="28"/>
        </w:rPr>
      </w:pPr>
    </w:p>
    <w:p w:rsidR="00B87EDB" w:rsidRDefault="00B87EDB">
      <w:pPr>
        <w:rPr>
          <w:rFonts w:ascii="Times New Roman" w:hAnsi="Times New Roman"/>
          <w:i/>
          <w:iCs/>
          <w:sz w:val="28"/>
          <w:szCs w:val="28"/>
        </w:rPr>
      </w:pPr>
    </w:p>
    <w:p w:rsidR="00B87EDB" w:rsidRDefault="00B87EDB">
      <w:pPr>
        <w:pStyle w:val="a8"/>
        <w:rPr>
          <w:rFonts w:ascii="Times New Roman" w:hAnsi="Times New Roman"/>
          <w:sz w:val="28"/>
          <w:szCs w:val="28"/>
        </w:rPr>
      </w:pPr>
    </w:p>
    <w:sectPr w:rsidR="00B87EDB" w:rsidSect="00157B3C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B87EDB"/>
    <w:rsid w:val="000E3DA3"/>
    <w:rsid w:val="001309FC"/>
    <w:rsid w:val="00157B3C"/>
    <w:rsid w:val="00280DE1"/>
    <w:rsid w:val="004A1CB6"/>
    <w:rsid w:val="0099125D"/>
    <w:rsid w:val="00B23A8D"/>
    <w:rsid w:val="00B87EDB"/>
    <w:rsid w:val="00C30BAC"/>
    <w:rsid w:val="00C86B3D"/>
    <w:rsid w:val="00E1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3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157B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57B3C"/>
    <w:pPr>
      <w:spacing w:after="140" w:line="276" w:lineRule="auto"/>
    </w:pPr>
  </w:style>
  <w:style w:type="paragraph" w:styleId="a5">
    <w:name w:val="List"/>
    <w:basedOn w:val="a4"/>
    <w:rsid w:val="00157B3C"/>
    <w:rPr>
      <w:rFonts w:cs="Mangal"/>
    </w:rPr>
  </w:style>
  <w:style w:type="paragraph" w:styleId="a6">
    <w:name w:val="caption"/>
    <w:basedOn w:val="a"/>
    <w:qFormat/>
    <w:rsid w:val="00157B3C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157B3C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60DA9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157B3C"/>
    <w:pPr>
      <w:suppressLineNumbers/>
    </w:pPr>
  </w:style>
  <w:style w:type="paragraph" w:customStyle="1" w:styleId="aa">
    <w:name w:val="Заголовок таблицы"/>
    <w:basedOn w:val="a9"/>
    <w:qFormat/>
    <w:rsid w:val="00157B3C"/>
    <w:pPr>
      <w:jc w:val="center"/>
    </w:pPr>
    <w:rPr>
      <w:b/>
      <w:bCs/>
    </w:rPr>
  </w:style>
  <w:style w:type="paragraph" w:customStyle="1" w:styleId="ab">
    <w:name w:val="Верхний и нижний колонтитулы"/>
    <w:basedOn w:val="a"/>
    <w:qFormat/>
    <w:rsid w:val="00157B3C"/>
    <w:pPr>
      <w:suppressLineNumbers/>
      <w:tabs>
        <w:tab w:val="center" w:pos="7143"/>
        <w:tab w:val="right" w:pos="14287"/>
      </w:tabs>
    </w:pPr>
  </w:style>
  <w:style w:type="paragraph" w:styleId="ac">
    <w:name w:val="header"/>
    <w:basedOn w:val="ab"/>
    <w:rsid w:val="00157B3C"/>
  </w:style>
  <w:style w:type="table" w:styleId="ad">
    <w:name w:val="Table Grid"/>
    <w:basedOn w:val="a1"/>
    <w:uiPriority w:val="39"/>
    <w:rsid w:val="00D60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Galina</cp:lastModifiedBy>
  <cp:revision>33</cp:revision>
  <cp:lastPrinted>2023-10-26T15:33:00Z</cp:lastPrinted>
  <dcterms:created xsi:type="dcterms:W3CDTF">2021-10-22T08:20:00Z</dcterms:created>
  <dcterms:modified xsi:type="dcterms:W3CDTF">2023-11-28T06:03:00Z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